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375C" w:rsidRPr="005E04C9" w:rsidRDefault="00E3375C" w:rsidP="00166D98">
      <w:pPr>
        <w:pStyle w:val="a3"/>
        <w:shd w:val="clear" w:color="auto" w:fill="FFFFFF" w:themeFill="background1"/>
        <w:ind w:right="111" w:firstLine="566"/>
        <w:jc w:val="center"/>
        <w:rPr>
          <w:b/>
          <w:bCs/>
          <w:color w:val="000000" w:themeColor="text1"/>
        </w:rPr>
      </w:pPr>
      <w:r w:rsidRPr="00166D98">
        <w:rPr>
          <w:b/>
          <w:bCs/>
          <w:color w:val="000000" w:themeColor="text1"/>
        </w:rPr>
        <w:t>Публичный доклад первичной профсоюзно</w:t>
      </w:r>
      <w:r w:rsidR="001E3DD9" w:rsidRPr="00166D98">
        <w:rPr>
          <w:b/>
          <w:bCs/>
          <w:color w:val="000000" w:themeColor="text1"/>
        </w:rPr>
        <w:t>й организации МБОУ «</w:t>
      </w:r>
      <w:r w:rsidR="007263D4" w:rsidRPr="00166D98">
        <w:rPr>
          <w:b/>
          <w:bCs/>
          <w:color w:val="000000" w:themeColor="text1"/>
        </w:rPr>
        <w:t>Черки-Гришинская ООШ Буинского муниципального района РТ</w:t>
      </w:r>
      <w:r w:rsidRPr="00166D98">
        <w:rPr>
          <w:b/>
          <w:bCs/>
          <w:color w:val="000000" w:themeColor="text1"/>
        </w:rPr>
        <w:t>»</w:t>
      </w:r>
      <w:r w:rsidR="001E3DD9" w:rsidRPr="00166D98">
        <w:rPr>
          <w:b/>
          <w:bCs/>
          <w:color w:val="000000" w:themeColor="text1"/>
        </w:rPr>
        <w:t>.</w:t>
      </w:r>
    </w:p>
    <w:p w:rsidR="00E3375C" w:rsidRPr="00E3375C" w:rsidRDefault="00E3375C" w:rsidP="00E3375C">
      <w:pPr>
        <w:pStyle w:val="a3"/>
        <w:ind w:right="111" w:firstLine="566"/>
        <w:rPr>
          <w:b/>
          <w:bCs/>
        </w:rPr>
      </w:pPr>
    </w:p>
    <w:p w:rsidR="00C04B40" w:rsidRDefault="004A288F" w:rsidP="00166D98">
      <w:pPr>
        <w:pStyle w:val="a3"/>
        <w:ind w:right="111" w:firstLine="566"/>
        <w:jc w:val="left"/>
      </w:pPr>
      <w:r>
        <w:t>2022-й</w:t>
      </w:r>
      <w:r w:rsidR="00166D98">
        <w:t xml:space="preserve"> </w:t>
      </w:r>
      <w:r>
        <w:t>год-Общероссийским</w:t>
      </w:r>
      <w:r w:rsidR="00166D98">
        <w:t xml:space="preserve"> </w:t>
      </w:r>
      <w:r>
        <w:t>ПрофсоюзомобразованияпроходилподэгидойГодакорпоративнойкультуры.Втечениегодабылсделанакцентна комплексную реализацию всех направлений деятельности Профсоюза, в томчислеврамкахфедеральныхпроектов«</w:t>
      </w:r>
      <w:hyperlink r:id="rId6">
        <w:r>
          <w:rPr>
            <w:u w:val="single"/>
          </w:rPr>
          <w:t>ЦифровизацияОбщероссийского</w:t>
        </w:r>
      </w:hyperlink>
      <w:hyperlink r:id="rId7">
        <w:r>
          <w:rPr>
            <w:u w:val="single"/>
          </w:rPr>
          <w:t>Профсоюзаобразования</w:t>
        </w:r>
      </w:hyperlink>
      <w:r>
        <w:t>»,«</w:t>
      </w:r>
      <w:hyperlink r:id="rId8">
        <w:r>
          <w:rPr>
            <w:u w:val="single"/>
          </w:rPr>
          <w:t>Профсоюзноеобразование</w:t>
        </w:r>
      </w:hyperlink>
      <w:r>
        <w:t>»и«</w:t>
      </w:r>
      <w:hyperlink r:id="rId9">
        <w:r>
          <w:rPr>
            <w:u w:val="single"/>
          </w:rPr>
          <w:t>Профсоюз —</w:t>
        </w:r>
      </w:hyperlink>
      <w:hyperlink r:id="rId10">
        <w:r>
          <w:rPr>
            <w:u w:val="single"/>
          </w:rPr>
          <w:t>территорияздоровья</w:t>
        </w:r>
        <w:r>
          <w:t>»</w:t>
        </w:r>
      </w:hyperlink>
      <w:r>
        <w:t>.</w:t>
      </w:r>
    </w:p>
    <w:p w:rsidR="00C04B40" w:rsidRDefault="004A288F" w:rsidP="00166D98">
      <w:pPr>
        <w:pStyle w:val="a3"/>
        <w:ind w:right="112" w:firstLine="566"/>
        <w:jc w:val="left"/>
      </w:pPr>
      <w:r>
        <w:t>Целенаправленнаясовместнаяработаадминистрации</w:t>
      </w:r>
      <w:r w:rsidR="007263D4">
        <w:t xml:space="preserve"> школы и детского сада</w:t>
      </w:r>
      <w:r>
        <w:t xml:space="preserve">ипервичнойпрофсоюзнойорганизации способствует тому, что нам, по итогам2022 г. удалось сохранить100% охватчленов </w:t>
      </w:r>
      <w:r w:rsidRPr="00166D98">
        <w:t xml:space="preserve">профсоюза </w:t>
      </w:r>
      <w:r w:rsidR="007263D4" w:rsidRPr="00166D98">
        <w:rPr>
          <w:color w:val="000000" w:themeColor="text1"/>
        </w:rPr>
        <w:t>- 20</w:t>
      </w:r>
      <w:r w:rsidRPr="00166D98">
        <w:rPr>
          <w:color w:val="000000" w:themeColor="text1"/>
        </w:rPr>
        <w:t>работающих</w:t>
      </w:r>
      <w:r w:rsidRPr="005E04C9">
        <w:rPr>
          <w:color w:val="000000" w:themeColor="text1"/>
        </w:rPr>
        <w:t xml:space="preserve"> </w:t>
      </w:r>
      <w:r w:rsidRPr="00166D98">
        <w:rPr>
          <w:color w:val="000000" w:themeColor="text1"/>
        </w:rPr>
        <w:t xml:space="preserve">и </w:t>
      </w:r>
      <w:r w:rsidR="007263D4" w:rsidRPr="00166D98">
        <w:rPr>
          <w:color w:val="000000" w:themeColor="text1"/>
        </w:rPr>
        <w:t>0</w:t>
      </w:r>
      <w:r w:rsidRPr="00166D98">
        <w:rPr>
          <w:color w:val="000000" w:themeColor="text1"/>
        </w:rPr>
        <w:t xml:space="preserve"> -</w:t>
      </w:r>
      <w:r>
        <w:t>неработающихпенсионеров.Сохранениювысокогоуровняпрофсоюзногочленстванапротяжениипоследнихлетспособствуетэффективноорганизованнаяработавсего коллектива.</w:t>
      </w:r>
    </w:p>
    <w:p w:rsidR="00C04B40" w:rsidRDefault="004A288F" w:rsidP="00166D98">
      <w:pPr>
        <w:pStyle w:val="a3"/>
        <w:ind w:right="110" w:firstLine="566"/>
        <w:jc w:val="left"/>
      </w:pPr>
      <w:r>
        <w:t>В результате совместных усилий Профсоюза и Министерства образованияРеспубликиТатарстан,решаютсямногиеактуальныепроблемыработниковнашей системы. В 2022 году размер МРОТ увеличился дважды (1 января 2022годасоставил13.890рублей,ас1июня–15.279рублей),ас1января2023года</w:t>
      </w:r>
    </w:p>
    <w:p w:rsidR="00C04B40" w:rsidRDefault="004A288F" w:rsidP="00166D98">
      <w:pPr>
        <w:pStyle w:val="a3"/>
        <w:ind w:right="111"/>
        <w:jc w:val="left"/>
      </w:pPr>
      <w:r>
        <w:t>-16.242рубля.Аглавноес1января2023годаповышеныбазовыеоклады(ставки)работникамобразованияреспублики.Приэтомсохраняютсявсеежемесячныестимулирующие,компенсационныеидругиенадбавкиивыплаты.</w:t>
      </w:r>
    </w:p>
    <w:p w:rsidR="00C04B40" w:rsidRDefault="004A288F" w:rsidP="00166D98">
      <w:pPr>
        <w:pStyle w:val="a3"/>
        <w:ind w:left="0" w:right="112"/>
        <w:jc w:val="left"/>
      </w:pPr>
      <w:r>
        <w:t>Ежегодно профсоюзнаяорганизацияпроводит мониторинг и анализ мерсоциальнойподдержкиработниковдетского сада.</w:t>
      </w:r>
    </w:p>
    <w:p w:rsidR="00C04B40" w:rsidRDefault="004A288F" w:rsidP="00166D98">
      <w:pPr>
        <w:pStyle w:val="a3"/>
        <w:ind w:right="110" w:firstLine="566"/>
        <w:jc w:val="left"/>
      </w:pPr>
      <w:r>
        <w:t>По итогам 2022 года работники пользовались льготами, предусмотреннымиФедеральнымзаконом«ОбобразованиивРоссийскойФедерации»,коллективнымдоговором.</w:t>
      </w:r>
    </w:p>
    <w:p w:rsidR="00C04B40" w:rsidRDefault="00C04B40" w:rsidP="00166D98">
      <w:pPr>
        <w:sectPr w:rsidR="00C04B40">
          <w:footerReference w:type="default" r:id="rId11"/>
          <w:type w:val="continuous"/>
          <w:pgSz w:w="11910" w:h="16840"/>
          <w:pgMar w:top="1580" w:right="960" w:bottom="1200" w:left="960" w:header="720" w:footer="1004" w:gutter="0"/>
          <w:pgNumType w:start="1"/>
          <w:cols w:space="720"/>
        </w:sectPr>
      </w:pPr>
    </w:p>
    <w:p w:rsidR="00C04B40" w:rsidRDefault="004A288F" w:rsidP="00166D98">
      <w:pPr>
        <w:pStyle w:val="a3"/>
        <w:tabs>
          <w:tab w:val="left" w:pos="1144"/>
          <w:tab w:val="left" w:pos="1980"/>
          <w:tab w:val="left" w:pos="2786"/>
          <w:tab w:val="left" w:pos="3066"/>
          <w:tab w:val="left" w:pos="3627"/>
        </w:tabs>
        <w:spacing w:line="316" w:lineRule="exact"/>
        <w:ind w:left="684"/>
        <w:jc w:val="left"/>
      </w:pPr>
      <w:r>
        <w:lastRenderedPageBreak/>
        <w:t>В</w:t>
      </w:r>
      <w:r>
        <w:tab/>
        <w:t>2022</w:t>
      </w:r>
      <w:r>
        <w:tab/>
        <w:t>году</w:t>
      </w:r>
      <w:r>
        <w:tab/>
      </w:r>
      <w:r>
        <w:rPr>
          <w:u w:val="single"/>
        </w:rPr>
        <w:tab/>
      </w:r>
      <w:r>
        <w:rPr>
          <w:u w:val="single"/>
        </w:rPr>
        <w:tab/>
      </w:r>
    </w:p>
    <w:p w:rsidR="00C04B40" w:rsidRDefault="004A288F" w:rsidP="00166D98">
      <w:pPr>
        <w:pStyle w:val="a3"/>
        <w:spacing w:before="2" w:line="322" w:lineRule="exact"/>
        <w:jc w:val="left"/>
      </w:pPr>
      <w:r>
        <w:t>оплачиваемымиднями:</w:t>
      </w:r>
    </w:p>
    <w:p w:rsidR="00C04B40" w:rsidRDefault="004A288F" w:rsidP="00166D98">
      <w:pPr>
        <w:pStyle w:val="a3"/>
        <w:tabs>
          <w:tab w:val="left" w:pos="2979"/>
          <w:tab w:val="left" w:pos="3680"/>
        </w:tabs>
        <w:spacing w:line="322" w:lineRule="exact"/>
        <w:ind w:left="684"/>
        <w:jc w:val="left"/>
      </w:pPr>
      <w:r>
        <w:t>-«маминыдни»-</w:t>
      </w:r>
      <w:r>
        <w:rPr>
          <w:u w:val="single"/>
        </w:rPr>
        <w:tab/>
      </w:r>
      <w:r w:rsidR="007263D4">
        <w:t>8</w:t>
      </w:r>
      <w:r>
        <w:rPr>
          <w:u w:val="single"/>
        </w:rPr>
        <w:tab/>
      </w:r>
      <w:r>
        <w:rPr>
          <w:spacing w:val="-5"/>
        </w:rPr>
        <w:t>,</w:t>
      </w:r>
    </w:p>
    <w:p w:rsidR="00C04B40" w:rsidRDefault="004A288F" w:rsidP="00166D98">
      <w:pPr>
        <w:pStyle w:val="a3"/>
        <w:tabs>
          <w:tab w:val="left" w:pos="1610"/>
          <w:tab w:val="left" w:pos="3888"/>
        </w:tabs>
        <w:spacing w:line="316" w:lineRule="exact"/>
        <w:ind w:left="108"/>
        <w:jc w:val="left"/>
      </w:pPr>
      <w:r>
        <w:br w:type="column"/>
      </w:r>
      <w:r>
        <w:lastRenderedPageBreak/>
        <w:t>работника</w:t>
      </w:r>
      <w:r>
        <w:tab/>
        <w:t>воспользовались</w:t>
      </w:r>
      <w:r>
        <w:tab/>
        <w:t>дополнительными</w:t>
      </w:r>
    </w:p>
    <w:p w:rsidR="00C04B40" w:rsidRDefault="00C04B40" w:rsidP="00166D98">
      <w:pPr>
        <w:spacing w:line="316" w:lineRule="exact"/>
        <w:sectPr w:rsidR="00C04B40">
          <w:type w:val="continuous"/>
          <w:pgSz w:w="11910" w:h="16840"/>
          <w:pgMar w:top="1580" w:right="960" w:bottom="1200" w:left="960" w:header="720" w:footer="720" w:gutter="0"/>
          <w:cols w:num="2" w:space="720" w:equalWidth="0">
            <w:col w:w="3752" w:space="40"/>
            <w:col w:w="6198"/>
          </w:cols>
        </w:sectPr>
      </w:pPr>
    </w:p>
    <w:p w:rsidR="00C04B40" w:rsidRDefault="004A288F" w:rsidP="00166D98">
      <w:pPr>
        <w:pStyle w:val="a3"/>
        <w:tabs>
          <w:tab w:val="left" w:pos="4473"/>
          <w:tab w:val="left" w:pos="5173"/>
        </w:tabs>
        <w:spacing w:line="321" w:lineRule="exact"/>
        <w:ind w:left="684"/>
        <w:jc w:val="left"/>
      </w:pPr>
      <w:r>
        <w:lastRenderedPageBreak/>
        <w:t>-бракосочетаниеработника-</w:t>
      </w:r>
      <w:r>
        <w:rPr>
          <w:u w:val="single"/>
        </w:rPr>
        <w:tab/>
      </w:r>
      <w:r w:rsidR="007263D4">
        <w:t>0</w:t>
      </w:r>
      <w:r>
        <w:rPr>
          <w:u w:val="single"/>
        </w:rPr>
        <w:tab/>
      </w:r>
    </w:p>
    <w:p w:rsidR="00C04B40" w:rsidRDefault="004A288F" w:rsidP="00166D98">
      <w:pPr>
        <w:pStyle w:val="a3"/>
        <w:tabs>
          <w:tab w:val="left" w:pos="3906"/>
          <w:tab w:val="left" w:pos="4467"/>
        </w:tabs>
        <w:spacing w:line="322" w:lineRule="exact"/>
        <w:ind w:left="684"/>
        <w:jc w:val="left"/>
      </w:pPr>
      <w:r>
        <w:t>-бракосочетаниедетей-</w:t>
      </w:r>
      <w:r>
        <w:rPr>
          <w:u w:val="single"/>
        </w:rPr>
        <w:tab/>
      </w:r>
      <w:r w:rsidRPr="00166D98">
        <w:t>0</w:t>
      </w:r>
      <w:r>
        <w:rPr>
          <w:u w:val="single"/>
        </w:rPr>
        <w:tab/>
      </w:r>
      <w:r>
        <w:t>,</w:t>
      </w:r>
    </w:p>
    <w:p w:rsidR="00C04B40" w:rsidRDefault="004A288F" w:rsidP="00166D98">
      <w:pPr>
        <w:pStyle w:val="a3"/>
        <w:tabs>
          <w:tab w:val="left" w:pos="6601"/>
          <w:tab w:val="left" w:pos="7162"/>
        </w:tabs>
        <w:spacing w:line="322" w:lineRule="exact"/>
        <w:ind w:left="684"/>
        <w:jc w:val="left"/>
      </w:pPr>
      <w:r>
        <w:t>-всвязисосмертьюблизкихродственников-</w:t>
      </w:r>
      <w:r>
        <w:rPr>
          <w:u w:val="single"/>
        </w:rPr>
        <w:tab/>
      </w:r>
      <w:r w:rsidR="007263D4">
        <w:t>1</w:t>
      </w:r>
      <w:r>
        <w:rPr>
          <w:u w:val="single"/>
        </w:rPr>
        <w:tab/>
      </w:r>
      <w:r>
        <w:t>,</w:t>
      </w:r>
    </w:p>
    <w:p w:rsidR="00C04B40" w:rsidRDefault="004A288F" w:rsidP="00166D98">
      <w:pPr>
        <w:pStyle w:val="a3"/>
        <w:tabs>
          <w:tab w:val="left" w:pos="6855"/>
          <w:tab w:val="left" w:pos="7415"/>
        </w:tabs>
        <w:spacing w:line="322" w:lineRule="exact"/>
        <w:ind w:left="684"/>
        <w:jc w:val="left"/>
      </w:pPr>
      <w:r>
        <w:t>-всвязиспереездомнановоеместо жительства-</w:t>
      </w:r>
      <w:r>
        <w:rPr>
          <w:u w:val="single"/>
        </w:rPr>
        <w:tab/>
      </w:r>
      <w:r w:rsidRPr="00166D98">
        <w:t>0</w:t>
      </w:r>
      <w:r>
        <w:rPr>
          <w:u w:val="single"/>
        </w:rPr>
        <w:tab/>
      </w:r>
      <w:r>
        <w:t>;</w:t>
      </w:r>
    </w:p>
    <w:p w:rsidR="00C04B40" w:rsidRDefault="004A288F" w:rsidP="00166D98">
      <w:pPr>
        <w:pStyle w:val="a3"/>
        <w:tabs>
          <w:tab w:val="left" w:pos="4397"/>
          <w:tab w:val="left" w:pos="4958"/>
        </w:tabs>
        <w:spacing w:before="2" w:line="322" w:lineRule="exact"/>
        <w:ind w:left="684"/>
        <w:jc w:val="left"/>
      </w:pPr>
      <w:r>
        <w:t>-напроводысынавармию-</w:t>
      </w:r>
      <w:r>
        <w:rPr>
          <w:u w:val="single"/>
        </w:rPr>
        <w:tab/>
      </w:r>
      <w:r w:rsidR="007263D4">
        <w:t>0</w:t>
      </w:r>
      <w:r>
        <w:rPr>
          <w:u w:val="single"/>
        </w:rPr>
        <w:tab/>
      </w:r>
      <w:r>
        <w:t>;</w:t>
      </w:r>
    </w:p>
    <w:p w:rsidR="00C04B40" w:rsidRDefault="004A288F" w:rsidP="00166D98">
      <w:pPr>
        <w:pStyle w:val="a3"/>
        <w:tabs>
          <w:tab w:val="left" w:pos="6455"/>
          <w:tab w:val="left" w:pos="7156"/>
        </w:tabs>
        <w:spacing w:line="322" w:lineRule="exact"/>
        <w:ind w:left="684"/>
        <w:jc w:val="left"/>
      </w:pPr>
      <w:r>
        <w:t>-родителямпервоклассников,выпускников-</w:t>
      </w:r>
      <w:r>
        <w:rPr>
          <w:u w:val="single"/>
        </w:rPr>
        <w:tab/>
      </w:r>
      <w:r w:rsidR="007263D4">
        <w:t>0</w:t>
      </w:r>
      <w:r>
        <w:rPr>
          <w:u w:val="single"/>
        </w:rPr>
        <w:tab/>
      </w:r>
      <w:r>
        <w:t>;</w:t>
      </w:r>
    </w:p>
    <w:p w:rsidR="00C04B40" w:rsidRDefault="004A288F" w:rsidP="00166D98">
      <w:pPr>
        <w:pStyle w:val="a3"/>
        <w:tabs>
          <w:tab w:val="left" w:pos="8438"/>
          <w:tab w:val="left" w:pos="9140"/>
        </w:tabs>
        <w:spacing w:line="322" w:lineRule="exact"/>
        <w:ind w:left="684"/>
        <w:jc w:val="left"/>
      </w:pPr>
      <w:r>
        <w:t>-работникам,имеющимродителейввозрасте80летистарше-</w:t>
      </w:r>
      <w:r>
        <w:rPr>
          <w:u w:val="single"/>
        </w:rPr>
        <w:tab/>
      </w:r>
      <w:r w:rsidR="007263D4" w:rsidRPr="00166D98">
        <w:t>0</w:t>
      </w:r>
      <w:r w:rsidRPr="00166D98">
        <w:rPr>
          <w:u w:val="single"/>
        </w:rPr>
        <w:tab/>
      </w:r>
      <w:r w:rsidRPr="00166D98">
        <w:t>.</w:t>
      </w:r>
    </w:p>
    <w:p w:rsidR="00C04B40" w:rsidRDefault="004A288F" w:rsidP="00166D98">
      <w:pPr>
        <w:pStyle w:val="a3"/>
        <w:tabs>
          <w:tab w:val="left" w:pos="2361"/>
          <w:tab w:val="left" w:pos="3061"/>
        </w:tabs>
        <w:ind w:right="113" w:firstLine="566"/>
        <w:jc w:val="left"/>
      </w:pPr>
      <w:r>
        <w:t>- 3днядополнительногоотпусказаработу без листа нетрудоспособностипредоставлено</w:t>
      </w:r>
      <w:r>
        <w:rPr>
          <w:u w:val="single"/>
        </w:rPr>
        <w:tab/>
      </w:r>
      <w:r w:rsidRPr="00166D98">
        <w:t>0</w:t>
      </w:r>
      <w:r>
        <w:rPr>
          <w:u w:val="single"/>
        </w:rPr>
        <w:tab/>
      </w:r>
      <w:r>
        <w:t>работникам.</w:t>
      </w:r>
    </w:p>
    <w:p w:rsidR="00C04B40" w:rsidRDefault="00C04B40" w:rsidP="00166D98">
      <w:pPr>
        <w:sectPr w:rsidR="00C04B40">
          <w:type w:val="continuous"/>
          <w:pgSz w:w="11910" w:h="16840"/>
          <w:pgMar w:top="1580" w:right="960" w:bottom="1200" w:left="960" w:header="720" w:footer="720" w:gutter="0"/>
          <w:cols w:space="720"/>
        </w:sectPr>
      </w:pPr>
    </w:p>
    <w:p w:rsidR="00C04B40" w:rsidRDefault="004A288F" w:rsidP="00166D98">
      <w:pPr>
        <w:pStyle w:val="a3"/>
        <w:spacing w:before="72"/>
        <w:ind w:right="111" w:firstLine="566"/>
        <w:jc w:val="left"/>
      </w:pPr>
      <w:r>
        <w:lastRenderedPageBreak/>
        <w:t>2022год – был Годом 30-летия социального партнерства. В диалоге совсемиветвямивластирешалисьвопросыповышениязаработнойплаты,созданияусловийтруда,профессиональногоразвития,устанавливалисьдополнительныемерыподдержки,гранты,развивалоськонкурсноедвижение.</w:t>
      </w:r>
    </w:p>
    <w:p w:rsidR="00C04B40" w:rsidRDefault="004A288F" w:rsidP="00166D98">
      <w:pPr>
        <w:pStyle w:val="a3"/>
        <w:ind w:right="111"/>
        <w:jc w:val="left"/>
      </w:pPr>
      <w:r>
        <w:t>Нахорошемуровнепроводились«Профсоюзныенедели».ИвгазетахПрофсоюзанаписали статьюпронашдетский сад.</w:t>
      </w:r>
    </w:p>
    <w:p w:rsidR="00C04B40" w:rsidRDefault="004A288F" w:rsidP="00166D98">
      <w:pPr>
        <w:pStyle w:val="a3"/>
        <w:ind w:left="0" w:right="112"/>
        <w:jc w:val="left"/>
      </w:pPr>
      <w:r>
        <w:t>Территориальнаяорганизация Профсоюза, широко используя различныеформысоциальногопартнерства,принимаетактивноеучастиевреализациисоциальныхпроектовипрограммРеспубликанскогокомитета.Особенноактуальнымостаетсясанаторноеоздоровлениеработниковобразования.</w:t>
      </w:r>
    </w:p>
    <w:p w:rsidR="00C04B40" w:rsidRDefault="004A288F" w:rsidP="00166D98">
      <w:pPr>
        <w:pStyle w:val="a3"/>
        <w:ind w:left="684"/>
        <w:jc w:val="left"/>
      </w:pPr>
      <w:r>
        <w:t>Засчетбюджетныхсредствреспубликив2022годульготнымисанаторно-</w:t>
      </w:r>
    </w:p>
    <w:p w:rsidR="00C04B40" w:rsidRDefault="00C04B40" w:rsidP="00166D98">
      <w:pPr>
        <w:sectPr w:rsidR="00C04B40">
          <w:pgSz w:w="11910" w:h="16840"/>
          <w:pgMar w:top="1360" w:right="960" w:bottom="1200" w:left="960" w:header="0" w:footer="1004" w:gutter="0"/>
          <w:cols w:space="720"/>
        </w:sectPr>
      </w:pPr>
    </w:p>
    <w:p w:rsidR="00C04B40" w:rsidRDefault="004A288F" w:rsidP="00166D98">
      <w:pPr>
        <w:pStyle w:val="a3"/>
        <w:tabs>
          <w:tab w:val="left" w:pos="3839"/>
          <w:tab w:val="left" w:pos="5465"/>
          <w:tab w:val="left" w:pos="5885"/>
        </w:tabs>
        <w:spacing w:line="320" w:lineRule="exact"/>
        <w:jc w:val="left"/>
      </w:pPr>
      <w:r>
        <w:lastRenderedPageBreak/>
        <w:t>курортнымипутевкамибыл</w:t>
      </w:r>
      <w:r>
        <w:tab/>
        <w:t>обеспечен</w:t>
      </w:r>
      <w:r>
        <w:rPr>
          <w:u w:val="single"/>
        </w:rPr>
        <w:tab/>
      </w:r>
      <w:r w:rsidR="007263D4">
        <w:t>0</w:t>
      </w:r>
      <w:r>
        <w:rPr>
          <w:u w:val="single"/>
        </w:rPr>
        <w:tab/>
      </w:r>
    </w:p>
    <w:p w:rsidR="00C04B40" w:rsidRDefault="00804081" w:rsidP="00166D98">
      <w:pPr>
        <w:pStyle w:val="a3"/>
        <w:jc w:val="left"/>
      </w:pPr>
      <w:r>
        <w:t>учреждения</w:t>
      </w:r>
      <w:r w:rsidR="004A288F">
        <w:t>.</w:t>
      </w:r>
    </w:p>
    <w:p w:rsidR="00C04B40" w:rsidRDefault="004A288F" w:rsidP="00166D98">
      <w:pPr>
        <w:pStyle w:val="a3"/>
        <w:spacing w:line="320" w:lineRule="exact"/>
        <w:ind w:left="88"/>
        <w:jc w:val="left"/>
      </w:pPr>
      <w:r>
        <w:br w:type="column"/>
      </w:r>
      <w:r>
        <w:lastRenderedPageBreak/>
        <w:t>работникнашего</w:t>
      </w:r>
    </w:p>
    <w:p w:rsidR="00C04B40" w:rsidRDefault="00C04B40" w:rsidP="00166D98">
      <w:pPr>
        <w:spacing w:line="320" w:lineRule="exact"/>
        <w:sectPr w:rsidR="00C04B40">
          <w:type w:val="continuous"/>
          <w:pgSz w:w="11910" w:h="16840"/>
          <w:pgMar w:top="1580" w:right="960" w:bottom="1200" w:left="960" w:header="720" w:footer="720" w:gutter="0"/>
          <w:cols w:num="2" w:space="720" w:equalWidth="0">
            <w:col w:w="5886" w:space="40"/>
            <w:col w:w="4064"/>
          </w:cols>
        </w:sectPr>
      </w:pPr>
    </w:p>
    <w:p w:rsidR="00C04B40" w:rsidRDefault="004A288F" w:rsidP="00166D98">
      <w:pPr>
        <w:pStyle w:val="a3"/>
        <w:ind w:right="111"/>
        <w:jc w:val="left"/>
      </w:pPr>
      <w:r>
        <w:lastRenderedPageBreak/>
        <w:t>Внастоящее время рассматривается предложениеМинтруда о переходе в 2023году на обеспечение работников образования санаторно-курортным лечениемчерез предоставление сертификатов для оплаты (частичной оплаты) путевки всамостоятельновыбранный санаторий.</w:t>
      </w:r>
    </w:p>
    <w:p w:rsidR="00C04B40" w:rsidRDefault="004A288F" w:rsidP="00166D98">
      <w:pPr>
        <w:pStyle w:val="a3"/>
        <w:ind w:right="111" w:firstLine="566"/>
        <w:jc w:val="left"/>
      </w:pPr>
      <w:r>
        <w:t>ТакжеиспользуетсяпрофсоюзныйбюджетдляоздоровлениячленовПрофсоюза</w:t>
      </w:r>
      <w:r w:rsidRPr="00166D98">
        <w:t>.0</w:t>
      </w:r>
      <w:r>
        <w:t xml:space="preserve">членов Профсоюза побывали на 12-дневном отдыхе и лечениивсанаториях республикисо </w:t>
      </w:r>
      <w:r w:rsidRPr="00166D98">
        <w:t>скидкойдо50%</w:t>
      </w:r>
      <w:r>
        <w:t>отстоимостипутевки.</w:t>
      </w:r>
    </w:p>
    <w:p w:rsidR="00C04B40" w:rsidRDefault="004A288F" w:rsidP="00166D98">
      <w:pPr>
        <w:pStyle w:val="a3"/>
        <w:tabs>
          <w:tab w:val="left" w:pos="1244"/>
        </w:tabs>
        <w:spacing w:line="321" w:lineRule="exact"/>
        <w:ind w:left="684"/>
        <w:jc w:val="left"/>
      </w:pPr>
      <w:r w:rsidRPr="00166D98">
        <w:t>_0</w:t>
      </w:r>
      <w:r>
        <w:rPr>
          <w:u w:val="single"/>
        </w:rPr>
        <w:tab/>
      </w:r>
      <w:r w:rsidRPr="00166D98">
        <w:t>работниковичленовихсемейвоспользовались20%</w:t>
      </w:r>
      <w:r>
        <w:t>скидкойв</w:t>
      </w:r>
    </w:p>
    <w:p w:rsidR="00C04B40" w:rsidRDefault="004A288F" w:rsidP="00166D98">
      <w:pPr>
        <w:pStyle w:val="a3"/>
        <w:spacing w:line="321" w:lineRule="exact"/>
        <w:jc w:val="left"/>
      </w:pPr>
      <w:r>
        <w:t>санаторииФедерацииПрофсоюзовреспублики.</w:t>
      </w:r>
    </w:p>
    <w:p w:rsidR="00C04B40" w:rsidRDefault="004A288F" w:rsidP="00166D98">
      <w:pPr>
        <w:pStyle w:val="a3"/>
        <w:tabs>
          <w:tab w:val="left" w:pos="6687"/>
        </w:tabs>
        <w:ind w:right="112" w:firstLine="566"/>
        <w:jc w:val="left"/>
      </w:pPr>
      <w:r>
        <w:t xml:space="preserve">Популярным и востребованным у членов Профсоюза стал «Профсоюзныйуик-энд».Проектом  воспользовались </w:t>
      </w:r>
      <w:r w:rsidR="00804081">
        <w:t>0</w:t>
      </w:r>
      <w:r>
        <w:rPr>
          <w:u w:val="single"/>
        </w:rPr>
        <w:tab/>
      </w:r>
      <w:r w:rsidR="00913E8C">
        <w:t>члена профсоюза.</w:t>
      </w:r>
    </w:p>
    <w:p w:rsidR="00C04B40" w:rsidRDefault="004A288F" w:rsidP="00166D98">
      <w:pPr>
        <w:pStyle w:val="a3"/>
        <w:spacing w:before="1"/>
        <w:ind w:right="110" w:firstLine="566"/>
        <w:jc w:val="left"/>
      </w:pPr>
      <w:r>
        <w:t>Третий год Реском Профсоюза реализует социальный проект «За здоровьемв Крым». В прошломгоду в нем не смогли принять участие. ( Им предлагаласьльготная стоимость проживания в санатории города Евпатория и бесплатныйпроезднаавтобусе.)</w:t>
      </w:r>
    </w:p>
    <w:p w:rsidR="00C04B40" w:rsidRDefault="004A288F" w:rsidP="00166D98">
      <w:pPr>
        <w:pStyle w:val="a3"/>
        <w:tabs>
          <w:tab w:val="left" w:pos="3582"/>
          <w:tab w:val="left" w:pos="5446"/>
        </w:tabs>
        <w:ind w:right="111" w:firstLine="566"/>
        <w:jc w:val="left"/>
      </w:pPr>
      <w:r>
        <w:t>В 2022 годупоявился новый проект «Лето.Сочи».В стоимость 10-дневнойпутевкив30тысячрублейвходили:перелет,комфортноепроживаниеитрехразовоепитание.</w:t>
      </w:r>
      <w:r>
        <w:rPr>
          <w:u w:val="single"/>
        </w:rPr>
        <w:tab/>
      </w:r>
      <w:r w:rsidRPr="00166D98">
        <w:t>Не</w:t>
      </w:r>
      <w:r>
        <w:rPr>
          <w:u w:val="single"/>
        </w:rPr>
        <w:tab/>
      </w:r>
      <w:r>
        <w:t>воспользовалисьданнымпроектом.Вэтомгодупланируютсемья Самиевых.</w:t>
      </w:r>
    </w:p>
    <w:p w:rsidR="00C04B40" w:rsidRDefault="004A288F" w:rsidP="00166D98">
      <w:pPr>
        <w:pStyle w:val="a3"/>
        <w:ind w:right="112" w:firstLine="566"/>
        <w:jc w:val="left"/>
      </w:pPr>
      <w:r>
        <w:t>Всеэтиформыоздоровлениясоздалиуникальнуюситуациюотсутствияочередностизасанаторнымипутевками.</w:t>
      </w:r>
    </w:p>
    <w:p w:rsidR="00C04B40" w:rsidRDefault="004A288F" w:rsidP="00166D98">
      <w:pPr>
        <w:pStyle w:val="a3"/>
        <w:spacing w:line="321" w:lineRule="exact"/>
        <w:ind w:left="684"/>
        <w:jc w:val="left"/>
      </w:pPr>
      <w:r>
        <w:t>В2022годузаработалпроектРеспубликанскогокомитетаПрофсоюза</w:t>
      </w:r>
    </w:p>
    <w:p w:rsidR="00C04B40" w:rsidRDefault="004A288F" w:rsidP="00166D98">
      <w:pPr>
        <w:pStyle w:val="a3"/>
        <w:spacing w:before="1"/>
        <w:ind w:right="112"/>
        <w:jc w:val="left"/>
      </w:pPr>
      <w:r>
        <w:t>«Профсоюзныйбонускпенсии».Работникам,прекратившимтрудовуюдеятельностьс1января2022года,имеющимнеобходимыйстаж,ипо-прежнемусостоящимивпрофсоюзе,выплачиваетсяПрофсоюзныйбонус,в</w:t>
      </w:r>
    </w:p>
    <w:p w:rsidR="00C04B40" w:rsidRDefault="004A288F" w:rsidP="00166D98">
      <w:pPr>
        <w:pStyle w:val="a3"/>
        <w:tabs>
          <w:tab w:val="left" w:pos="1881"/>
          <w:tab w:val="left" w:pos="2921"/>
          <w:tab w:val="left" w:pos="4898"/>
          <w:tab w:val="left" w:pos="5458"/>
          <w:tab w:val="left" w:pos="5661"/>
          <w:tab w:val="left" w:pos="8210"/>
          <w:tab w:val="left" w:pos="9281"/>
        </w:tabs>
        <w:spacing w:line="322" w:lineRule="exact"/>
        <w:jc w:val="left"/>
      </w:pPr>
      <w:r>
        <w:t>размере300</w:t>
      </w:r>
      <w:r>
        <w:tab/>
        <w:t>рублей</w:t>
      </w:r>
      <w:r>
        <w:tab/>
        <w:t>ежемесячно.</w:t>
      </w:r>
      <w:r>
        <w:rPr>
          <w:u w:val="single"/>
        </w:rPr>
        <w:tab/>
      </w:r>
      <w:r w:rsidRPr="00166D98">
        <w:t>0</w:t>
      </w:r>
      <w:r>
        <w:rPr>
          <w:u w:val="single"/>
        </w:rPr>
        <w:tab/>
      </w:r>
      <w:r>
        <w:tab/>
        <w:t>членовпрофсоюза</w:t>
      </w:r>
      <w:r>
        <w:tab/>
        <w:t>нашего</w:t>
      </w:r>
      <w:r>
        <w:tab/>
      </w:r>
      <w:r w:rsidR="00804081">
        <w:t>учреждения</w:t>
      </w:r>
    </w:p>
    <w:p w:rsidR="00C04B40" w:rsidRDefault="004A288F" w:rsidP="00166D98">
      <w:pPr>
        <w:pStyle w:val="a3"/>
        <w:spacing w:line="322" w:lineRule="exact"/>
        <w:jc w:val="left"/>
      </w:pPr>
      <w:r>
        <w:t>получаютданныевыплаты.Программабудетпродолженав2023году.В</w:t>
      </w:r>
    </w:p>
    <w:p w:rsidR="00C04B40" w:rsidRDefault="00C04B40" w:rsidP="00166D98">
      <w:pPr>
        <w:spacing w:line="322" w:lineRule="exact"/>
        <w:sectPr w:rsidR="00C04B40">
          <w:type w:val="continuous"/>
          <w:pgSz w:w="11910" w:h="16840"/>
          <w:pgMar w:top="1580" w:right="960" w:bottom="1200" w:left="960" w:header="720" w:footer="720" w:gutter="0"/>
          <w:cols w:space="720"/>
        </w:sectPr>
      </w:pPr>
    </w:p>
    <w:p w:rsidR="00C04B40" w:rsidRDefault="004A288F" w:rsidP="00166D98">
      <w:pPr>
        <w:pStyle w:val="a3"/>
        <w:spacing w:before="72"/>
        <w:ind w:firstLine="566"/>
        <w:jc w:val="left"/>
      </w:pPr>
      <w:r>
        <w:lastRenderedPageBreak/>
        <w:t>Положениевнесеныизменения:дляназначениянегосударственнойпенсиипретендентыподаютдокументыпо истечении3-хмесяцевсдатыувольнения.</w:t>
      </w:r>
    </w:p>
    <w:p w:rsidR="00C04B40" w:rsidRDefault="004A288F" w:rsidP="00166D98">
      <w:pPr>
        <w:pStyle w:val="a3"/>
        <w:tabs>
          <w:tab w:val="left" w:pos="2913"/>
          <w:tab w:val="left" w:pos="4007"/>
        </w:tabs>
        <w:ind w:right="111" w:firstLine="566"/>
        <w:jc w:val="left"/>
      </w:pPr>
      <w:r>
        <w:t>Двагоданазад</w:t>
      </w:r>
      <w:r>
        <w:tab/>
        <w:t>создан</w:t>
      </w:r>
      <w:r>
        <w:tab/>
        <w:t>республиканскийфондсоциальнойподдержкичленовпрофсоюза.Единовременнуюматериальнуюпомощьизфондаполучают</w:t>
      </w:r>
    </w:p>
    <w:p w:rsidR="00C04B40" w:rsidRDefault="00C04B40" w:rsidP="00166D98">
      <w:pPr>
        <w:sectPr w:rsidR="00C04B40">
          <w:pgSz w:w="11910" w:h="16840"/>
          <w:pgMar w:top="1360" w:right="960" w:bottom="1200" w:left="960" w:header="0" w:footer="1004" w:gutter="0"/>
          <w:cols w:space="720"/>
        </w:sectPr>
      </w:pPr>
    </w:p>
    <w:p w:rsidR="00C04B40" w:rsidRPr="00166D98" w:rsidRDefault="004A288F" w:rsidP="00166D98">
      <w:pPr>
        <w:pStyle w:val="a3"/>
        <w:tabs>
          <w:tab w:val="left" w:pos="1648"/>
          <w:tab w:val="left" w:pos="3364"/>
          <w:tab w:val="left" w:pos="3702"/>
          <w:tab w:val="left" w:pos="4943"/>
          <w:tab w:val="left" w:pos="6467"/>
          <w:tab w:val="left" w:pos="7782"/>
          <w:tab w:val="left" w:pos="8080"/>
          <w:tab w:val="left" w:pos="8565"/>
          <w:tab w:val="left" w:pos="8986"/>
        </w:tabs>
        <w:spacing w:line="320" w:lineRule="exact"/>
        <w:jc w:val="left"/>
      </w:pPr>
      <w:r>
        <w:lastRenderedPageBreak/>
        <w:t>работники,</w:t>
      </w:r>
      <w:r>
        <w:tab/>
        <w:t>оказавшиеся</w:t>
      </w:r>
      <w:r>
        <w:tab/>
        <w:t>в</w:t>
      </w:r>
      <w:r>
        <w:tab/>
        <w:t>сложной</w:t>
      </w:r>
      <w:r>
        <w:tab/>
        <w:t>жизненной</w:t>
      </w:r>
      <w:r>
        <w:tab/>
        <w:t>ситуации</w:t>
      </w:r>
      <w:r>
        <w:tab/>
        <w:t>-</w:t>
      </w:r>
      <w:r>
        <w:tab/>
      </w:r>
      <w:r w:rsidR="00804081" w:rsidRPr="00166D98">
        <w:t>_0</w:t>
      </w:r>
      <w:r w:rsidRPr="00166D98">
        <w:tab/>
      </w:r>
      <w:r w:rsidRPr="00166D98">
        <w:rPr>
          <w:u w:val="single"/>
        </w:rPr>
        <w:tab/>
      </w:r>
    </w:p>
    <w:p w:rsidR="00C04B40" w:rsidRDefault="004A288F" w:rsidP="00166D98">
      <w:pPr>
        <w:pStyle w:val="a3"/>
        <w:tabs>
          <w:tab w:val="left" w:pos="7294"/>
        </w:tabs>
        <w:spacing w:line="322" w:lineRule="exact"/>
        <w:jc w:val="left"/>
      </w:pPr>
      <w:r w:rsidRPr="00166D98">
        <w:t>Профсоюза,былиподдержаны Фондомнаобщуюсумму</w:t>
      </w:r>
      <w:r w:rsidRPr="00166D98">
        <w:rPr>
          <w:u w:val="single"/>
        </w:rPr>
        <w:tab/>
      </w:r>
      <w:r w:rsidRPr="00166D98">
        <w:t>15000_</w:t>
      </w:r>
      <w:r>
        <w:t>р.</w:t>
      </w:r>
    </w:p>
    <w:p w:rsidR="00C04B40" w:rsidRDefault="004A288F" w:rsidP="00166D98">
      <w:pPr>
        <w:pStyle w:val="a3"/>
        <w:spacing w:line="321" w:lineRule="exact"/>
        <w:jc w:val="left"/>
      </w:pPr>
      <w:r>
        <w:br w:type="column"/>
      </w:r>
      <w:r>
        <w:lastRenderedPageBreak/>
        <w:t>члена</w:t>
      </w:r>
    </w:p>
    <w:p w:rsidR="00C04B40" w:rsidRDefault="00C04B40" w:rsidP="00166D98">
      <w:pPr>
        <w:spacing w:line="321" w:lineRule="exact"/>
        <w:sectPr w:rsidR="00C04B40">
          <w:type w:val="continuous"/>
          <w:pgSz w:w="11910" w:h="16840"/>
          <w:pgMar w:top="1580" w:right="960" w:bottom="1200" w:left="960" w:header="720" w:footer="720" w:gutter="0"/>
          <w:cols w:num="2" w:space="720" w:equalWidth="0">
            <w:col w:w="9027" w:space="47"/>
            <w:col w:w="916"/>
          </w:cols>
        </w:sectPr>
      </w:pPr>
    </w:p>
    <w:p w:rsidR="00C04B40" w:rsidRDefault="004A288F" w:rsidP="00166D98">
      <w:pPr>
        <w:pStyle w:val="a3"/>
        <w:spacing w:before="2"/>
        <w:ind w:right="112" w:firstLine="566"/>
        <w:jc w:val="left"/>
      </w:pPr>
      <w:r>
        <w:lastRenderedPageBreak/>
        <w:t>В 2022 году было принято решение поддержать средствами фонда семьимобилизованных.Оказанаподдержкачленамсемей мобилизованных.</w:t>
      </w:r>
    </w:p>
    <w:p w:rsidR="00C04B40" w:rsidRDefault="004A288F" w:rsidP="00166D98">
      <w:pPr>
        <w:pStyle w:val="a3"/>
        <w:ind w:right="111" w:firstLine="566"/>
        <w:jc w:val="left"/>
      </w:pPr>
      <w:r>
        <w:t>Важным является раздел Соглашения «Условия и охрана труда». Активноменяющееся правовое поле заставляет более пристально относиться к вопросамохраны труда. Внедрение элементов управления профессиональными рисками,обязанностейработодателяпорасследованиюиучетумикротравм,новыйпорядокобученияипрохожденияпсихиатрическихосвидетельствованийтребуютпринятияоперативных решений.</w:t>
      </w:r>
    </w:p>
    <w:p w:rsidR="00C04B40" w:rsidRDefault="004A288F" w:rsidP="00166D98">
      <w:pPr>
        <w:pStyle w:val="a3"/>
        <w:ind w:right="111" w:firstLine="566"/>
        <w:jc w:val="left"/>
      </w:pPr>
      <w:r>
        <w:t>Еще одним из проблемных моментов, выявляемых в рамках профсоюзногоконтроля,являетсяорганизацияобязательногопсихиатрическогоосвидетельствованияработниковобразования.ВнастоящеевремяРеспубликанскимкомитетомПрофсоюзанаправленообращениекМинистерству образования и науки РТ, инициировать в Кабинете Министров РТобсуждениеданноговопроса,спроработкойвозможностифинансированияпсихиатрическихосвидетельствованийпоаналогиистем,какэтосейчасосуществляетсявотношенииобязательных медицинских осмотров.</w:t>
      </w:r>
    </w:p>
    <w:p w:rsidR="00C04B40" w:rsidRDefault="004A288F" w:rsidP="00166D98">
      <w:pPr>
        <w:pStyle w:val="a3"/>
        <w:ind w:right="110" w:firstLine="566"/>
        <w:jc w:val="left"/>
      </w:pPr>
      <w:r>
        <w:t>ПрофсоюзныйправовойинспектортрудатерриториальнойорганизацииПрофсоюзапродолжает оказывать правовуюпомощь по отстаиванию правапедагоговнадосрочнуюпенсию.Консультирование,оказаниебесплатнойюридической помощи по вопросам трудового законодательства являются однойизактуальныхформработысчленамипрофсоюза.Судебнаяформазащитысоциально-трудовыхправчленовпрофсоюзаосуществляетсясовершеннобесплатно. Правовой инспектор труда не только готовит документы в суд, но исопровождает на судебных заседаниях. При необходимости можете обратиться кней.</w:t>
      </w:r>
    </w:p>
    <w:p w:rsidR="00C04B40" w:rsidRDefault="004A288F" w:rsidP="00166D98">
      <w:pPr>
        <w:pStyle w:val="a3"/>
        <w:ind w:right="111" w:firstLine="566"/>
        <w:jc w:val="left"/>
      </w:pPr>
      <w:r>
        <w:t>В2022годумыпродолжилиреализациюмасштабногопроектаОбщероссийскогоПрофсоюзаобразованияпоследнихлет«ЦифровизацияПрофсоюза». Наряду с Республиканской и территориальной организациями инаша первичка полностью перешла на электронныйучет членов Профсоюза,появилась возможность дистанционно вступать в Общероссийский Профсоюзобразования.</w:t>
      </w:r>
    </w:p>
    <w:p w:rsidR="00C04B40" w:rsidRDefault="00C04B40" w:rsidP="00166D98">
      <w:pPr>
        <w:sectPr w:rsidR="00C04B40">
          <w:type w:val="continuous"/>
          <w:pgSz w:w="11910" w:h="16840"/>
          <w:pgMar w:top="1580" w:right="960" w:bottom="1200" w:left="960" w:header="720" w:footer="720" w:gutter="0"/>
          <w:cols w:space="720"/>
        </w:sectPr>
      </w:pPr>
    </w:p>
    <w:p w:rsidR="00C04B40" w:rsidRDefault="004A288F" w:rsidP="00166D98">
      <w:pPr>
        <w:pStyle w:val="a3"/>
        <w:spacing w:before="72"/>
        <w:ind w:right="111" w:firstLine="566"/>
        <w:jc w:val="left"/>
      </w:pPr>
      <w:r>
        <w:lastRenderedPageBreak/>
        <w:t>Бумажные профсоюзные билеты заменены на электронные. Теперь каждыйчленПрофсоюзаимеетпрофсоюзныйбилетввидепластиковойкартыилииспользуетвиртуальныйдубликатпрофсоюзногобилетавмобильномприложении.</w:t>
      </w:r>
    </w:p>
    <w:p w:rsidR="00C04B40" w:rsidRDefault="004A288F" w:rsidP="00166D98">
      <w:pPr>
        <w:pStyle w:val="a3"/>
        <w:ind w:right="110"/>
        <w:jc w:val="left"/>
      </w:pPr>
      <w:r>
        <w:t xml:space="preserve">-Далеерасскажитеобиспользованиипрофсоюзныхсредств,сумме,израсходованы на какие цели (материальная помощь, культурные мероприятия ит.д.) 2022 году получили материальную помощь </w:t>
      </w:r>
      <w:r w:rsidR="00804081">
        <w:t>0</w:t>
      </w:r>
      <w:r>
        <w:t xml:space="preserve">   сотрудников детского сада.По ра</w:t>
      </w:r>
      <w:r w:rsidR="00913E8C">
        <w:t>зным причинам, обстоятельствам).</w:t>
      </w:r>
    </w:p>
    <w:p w:rsidR="00C04B40" w:rsidRDefault="004A288F" w:rsidP="00166D98">
      <w:pPr>
        <w:pStyle w:val="a3"/>
        <w:ind w:right="112"/>
        <w:jc w:val="left"/>
      </w:pPr>
      <w:r>
        <w:t>2 раза в год выписываем газеты</w:t>
      </w:r>
      <w:r w:rsidR="00913E8C">
        <w:t xml:space="preserve"> « Мой Профсоюз».</w:t>
      </w:r>
    </w:p>
    <w:p w:rsidR="00C04B40" w:rsidRDefault="004A288F" w:rsidP="00166D98">
      <w:pPr>
        <w:pStyle w:val="a3"/>
        <w:ind w:right="111"/>
        <w:jc w:val="left"/>
      </w:pPr>
      <w:r>
        <w:t>На8мартабылоизрасходовано</w:t>
      </w:r>
      <w:r w:rsidR="00804081" w:rsidRPr="00166D98">
        <w:t>4</w:t>
      </w:r>
      <w:r w:rsidRPr="00166D98">
        <w:t>000</w:t>
      </w:r>
      <w:r>
        <w:t>рублей.Былокупленокаждомусотрудникуподарки.(посуды),Почетныеграмотысотрудникам,организационныемоменты.</w:t>
      </w:r>
    </w:p>
    <w:p w:rsidR="00C04B40" w:rsidRDefault="004A288F" w:rsidP="00166D98">
      <w:pPr>
        <w:pStyle w:val="a3"/>
        <w:ind w:right="109"/>
        <w:jc w:val="left"/>
      </w:pPr>
      <w:r>
        <w:t xml:space="preserve">На «День дошкольника» и на «День пожилых» было потрачено </w:t>
      </w:r>
      <w:r w:rsidR="00804081" w:rsidRPr="00166D98">
        <w:t>5</w:t>
      </w:r>
      <w:r w:rsidRPr="00166D98">
        <w:t>000</w:t>
      </w:r>
      <w:r w:rsidR="004469E7">
        <w:t xml:space="preserve"> рублей.</w:t>
      </w:r>
    </w:p>
    <w:p w:rsidR="00C04B40" w:rsidRDefault="004A288F" w:rsidP="00166D98">
      <w:pPr>
        <w:pStyle w:val="a3"/>
        <w:ind w:right="111"/>
        <w:jc w:val="left"/>
      </w:pPr>
      <w:r>
        <w:t xml:space="preserve">На мероприятие Новый год было потрачено </w:t>
      </w:r>
      <w:r w:rsidRPr="00166D98">
        <w:t xml:space="preserve"> 5</w:t>
      </w:r>
      <w:r w:rsidR="00F16560" w:rsidRPr="00166D98">
        <w:t>0</w:t>
      </w:r>
      <w:r w:rsidRPr="00166D98">
        <w:t>00</w:t>
      </w:r>
      <w:r>
        <w:t xml:space="preserve"> рублей. Где было купленоподарки всем сотрудникам (платки + полотенце + посуда), и так же продуктыпитания</w:t>
      </w:r>
      <w:r w:rsidR="00BB6F97">
        <w:t>для мероприятия.)</w:t>
      </w:r>
      <w:bookmarkStart w:id="0" w:name="_GoBack"/>
      <w:bookmarkEnd w:id="0"/>
    </w:p>
    <w:sectPr w:rsidR="00C04B40" w:rsidSect="00794C7C">
      <w:pgSz w:w="11910" w:h="16840"/>
      <w:pgMar w:top="1360" w:right="960" w:bottom="1200" w:left="960" w:header="0" w:footer="1004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14A0" w:rsidRDefault="00BD14A0">
      <w:r>
        <w:separator/>
      </w:r>
    </w:p>
  </w:endnote>
  <w:endnote w:type="continuationSeparator" w:id="1">
    <w:p w:rsidR="00BD14A0" w:rsidRDefault="00BD14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4B40" w:rsidRDefault="00794C7C">
    <w:pPr>
      <w:pStyle w:val="a3"/>
      <w:spacing w:line="14" w:lineRule="auto"/>
      <w:ind w:left="0"/>
      <w:jc w:val="left"/>
      <w:rPr>
        <w:sz w:val="20"/>
      </w:rPr>
    </w:pPr>
    <w:r w:rsidRPr="00794C7C"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Надпись 1" o:spid="_x0000_s4097" type="#_x0000_t202" style="position:absolute;margin-left:532.9pt;margin-top:780.7pt;width:11.65pt;height:13.05pt;z-index:-25165875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" filled="f" stroked="f">
          <v:textbox inset="0,0,0,0">
            <w:txbxContent>
              <w:p w:rsidR="00C04B40" w:rsidRDefault="00794C7C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4A288F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166D98">
                  <w:rPr>
                    <w:rFonts w:ascii="Calibri"/>
                    <w:noProof/>
                  </w:rPr>
                  <w:t>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14A0" w:rsidRDefault="00BD14A0">
      <w:r>
        <w:separator/>
      </w:r>
    </w:p>
  </w:footnote>
  <w:footnote w:type="continuationSeparator" w:id="1">
    <w:p w:rsidR="00BD14A0" w:rsidRDefault="00BD14A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C04B40"/>
    <w:rsid w:val="00137DBF"/>
    <w:rsid w:val="00166D98"/>
    <w:rsid w:val="001E3DD9"/>
    <w:rsid w:val="004469E7"/>
    <w:rsid w:val="004A288F"/>
    <w:rsid w:val="005E04C9"/>
    <w:rsid w:val="007263D4"/>
    <w:rsid w:val="00794C7C"/>
    <w:rsid w:val="00804081"/>
    <w:rsid w:val="00913E8C"/>
    <w:rsid w:val="0096261E"/>
    <w:rsid w:val="00BB6F97"/>
    <w:rsid w:val="00BD14A0"/>
    <w:rsid w:val="00C04B40"/>
    <w:rsid w:val="00DB2384"/>
    <w:rsid w:val="00E3375C"/>
    <w:rsid w:val="00F165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94C7C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794C7C"/>
    <w:pPr>
      <w:spacing w:line="319" w:lineRule="exact"/>
      <w:ind w:left="674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94C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94C7C"/>
    <w:pPr>
      <w:ind w:left="117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794C7C"/>
  </w:style>
  <w:style w:type="paragraph" w:customStyle="1" w:styleId="TableParagraph">
    <w:name w:val="Table Paragraph"/>
    <w:basedOn w:val="a"/>
    <w:uiPriority w:val="1"/>
    <w:qFormat/>
    <w:rsid w:val="00794C7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seur.ru/union_training/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eseur.ru/digital_union/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eseur.ru/digital_union/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yperlink" Target="https://www.eseur.ru/healthy_life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eseur.ru/healthy_lif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1128</Words>
  <Characters>6431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2023-02-16T11:02:00Z</dcterms:created>
  <dcterms:modified xsi:type="dcterms:W3CDTF">2023-02-16T11:02:00Z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2023-02-01T00:00:00Z</vt:filetime>
  </property>
  <property fmtid="{D5CDD505-2E9C-101B-9397-08002B2CF9AE}" pid="3" name="LastSaved">
    <vt:filetime>2023-02-03T00:00:00Z</vt:filetime>
  </property>
</Properties>
</file>